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3E63" w14:textId="77777777" w:rsidR="00AD52AF" w:rsidRPr="00AD52AF" w:rsidRDefault="00AD52AF" w:rsidP="00AD52A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D52AF">
        <w:rPr>
          <w:rFonts w:ascii="Bookman Old Style" w:hAnsi="Bookman Old Style"/>
          <w:b/>
          <w:bCs/>
          <w:sz w:val="24"/>
          <w:szCs w:val="24"/>
        </w:rPr>
        <w:t>ДОДАТОК № 1</w:t>
      </w:r>
    </w:p>
    <w:p w14:paraId="20C8301D" w14:textId="77777777" w:rsidR="00AD52AF" w:rsidRPr="00AD52AF" w:rsidRDefault="00AD52AF" w:rsidP="00AD52A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D52AF">
        <w:rPr>
          <w:rFonts w:ascii="Bookman Old Style" w:hAnsi="Bookman Old Style"/>
          <w:b/>
          <w:bCs/>
          <w:sz w:val="24"/>
          <w:szCs w:val="24"/>
        </w:rPr>
        <w:t>до Ліцензійного договору про надання права використання відзнаки Baking Awards with Lesaffre</w:t>
      </w:r>
    </w:p>
    <w:p w14:paraId="3AEA7B56" w14:textId="77777777" w:rsidR="00AD52AF" w:rsidRPr="00AD52AF" w:rsidRDefault="00AD52AF" w:rsidP="00AD52AF">
      <w:pPr>
        <w:jc w:val="center"/>
        <w:rPr>
          <w:rFonts w:ascii="Bookman Old Style" w:hAnsi="Bookman Old Style"/>
          <w:sz w:val="24"/>
          <w:szCs w:val="24"/>
        </w:rPr>
      </w:pPr>
    </w:p>
    <w:p w14:paraId="508A71ED" w14:textId="666E39A9" w:rsidR="00AD52AF" w:rsidRPr="00AD52AF" w:rsidRDefault="00AD52AF" w:rsidP="00AD52AF">
      <w:pPr>
        <w:jc w:val="center"/>
        <w:rPr>
          <w:rFonts w:ascii="Bookman Old Style" w:hAnsi="Bookman Old Style"/>
          <w:sz w:val="24"/>
          <w:szCs w:val="24"/>
        </w:rPr>
      </w:pPr>
      <w:r w:rsidRPr="00AD52AF">
        <w:rPr>
          <w:rFonts w:ascii="Bookman Old Style" w:hAnsi="Bookman Old Style"/>
          <w:sz w:val="24"/>
          <w:szCs w:val="24"/>
        </w:rPr>
        <w:t>від «_____» ____________ 20 року № ______</w:t>
      </w:r>
    </w:p>
    <w:p w14:paraId="6A416936" w14:textId="77777777" w:rsidR="00AD52AF" w:rsidRPr="00AD52AF" w:rsidRDefault="00AD52AF" w:rsidP="00AD52AF">
      <w:pPr>
        <w:jc w:val="both"/>
        <w:rPr>
          <w:rFonts w:ascii="Bookman Old Style" w:hAnsi="Bookman Old Style"/>
          <w:sz w:val="24"/>
          <w:szCs w:val="24"/>
        </w:rPr>
      </w:pPr>
    </w:p>
    <w:p w14:paraId="6A6E2DD5" w14:textId="2DA6EF33" w:rsidR="00AD52AF" w:rsidRPr="00AD52AF" w:rsidRDefault="00AD52AF" w:rsidP="00AD52A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D52AF">
        <w:rPr>
          <w:rFonts w:ascii="Bookman Old Style" w:hAnsi="Bookman Old Style"/>
          <w:b/>
          <w:bCs/>
          <w:sz w:val="24"/>
          <w:szCs w:val="24"/>
        </w:rPr>
        <w:t>ІНДИВІДУАЛЬНІ УМОВИ ВИКОРИСТАННЯ ВІДЗНАКИ</w:t>
      </w:r>
    </w:p>
    <w:p w14:paraId="78333318" w14:textId="5F3C0911" w:rsidR="00AD52AF" w:rsidRDefault="00AD52AF" w:rsidP="00AD52AF">
      <w:pPr>
        <w:jc w:val="center"/>
        <w:rPr>
          <w:rFonts w:ascii="Bookman Old Style" w:hAnsi="Bookman Old Style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D52AF" w14:paraId="65EDD76E" w14:textId="77777777" w:rsidTr="00AD52AF">
        <w:tc>
          <w:tcPr>
            <w:tcW w:w="4814" w:type="dxa"/>
          </w:tcPr>
          <w:p w14:paraId="71361F46" w14:textId="57060877" w:rsidR="00AD52AF" w:rsidRPr="00AD52AF" w:rsidRDefault="00AD52AF" w:rsidP="00AD52AF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4815" w:type="dxa"/>
          </w:tcPr>
          <w:p w14:paraId="445AAEB9" w14:textId="7B87538B" w:rsidR="00AD52AF" w:rsidRPr="00AD52AF" w:rsidRDefault="00AD52AF" w:rsidP="00AD52AF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b/>
                <w:bCs/>
                <w:sz w:val="24"/>
                <w:szCs w:val="24"/>
              </w:rPr>
              <w:t>Відомості</w:t>
            </w:r>
          </w:p>
        </w:tc>
      </w:tr>
      <w:tr w:rsidR="00AD52AF" w14:paraId="5703AFD7" w14:textId="77777777" w:rsidTr="00AD52AF">
        <w:tc>
          <w:tcPr>
            <w:tcW w:w="4814" w:type="dxa"/>
          </w:tcPr>
          <w:p w14:paraId="70B4D3E7" w14:textId="397A2A27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Ліцензіат</w:t>
            </w:r>
          </w:p>
          <w:p w14:paraId="706E8A33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815" w:type="dxa"/>
          </w:tcPr>
          <w:p w14:paraId="5BB8AE4D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D52AF" w14:paraId="297DD847" w14:textId="77777777" w:rsidTr="00AD52AF">
        <w:trPr>
          <w:trHeight w:val="538"/>
        </w:trPr>
        <w:tc>
          <w:tcPr>
            <w:tcW w:w="4814" w:type="dxa"/>
          </w:tcPr>
          <w:p w14:paraId="437DAC36" w14:textId="24AB6B79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Рік проведення Конкурсу</w:t>
            </w:r>
          </w:p>
        </w:tc>
        <w:tc>
          <w:tcPr>
            <w:tcW w:w="4815" w:type="dxa"/>
          </w:tcPr>
          <w:p w14:paraId="47447D0B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D52AF" w14:paraId="1B0ABAF9" w14:textId="77777777" w:rsidTr="00AD52AF">
        <w:tc>
          <w:tcPr>
            <w:tcW w:w="4814" w:type="dxa"/>
          </w:tcPr>
          <w:p w14:paraId="3834BE66" w14:textId="1EAFFFEC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Номінація</w:t>
            </w:r>
          </w:p>
          <w:p w14:paraId="5BDEE7FE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815" w:type="dxa"/>
          </w:tcPr>
          <w:p w14:paraId="1176F110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D52AF" w14:paraId="4490C302" w14:textId="77777777" w:rsidTr="00AD52AF">
        <w:trPr>
          <w:trHeight w:val="1669"/>
        </w:trPr>
        <w:tc>
          <w:tcPr>
            <w:tcW w:w="4814" w:type="dxa"/>
          </w:tcPr>
          <w:p w14:paraId="7E540939" w14:textId="77777777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Відзнака</w:t>
            </w:r>
            <w:r w:rsidRPr="00AD52AF">
              <w:rPr>
                <w:rFonts w:ascii="Bookman Old Style" w:hAnsi="Bookman Old Style"/>
                <w:sz w:val="24"/>
                <w:szCs w:val="24"/>
              </w:rPr>
              <w:tab/>
              <w:t>(графічне зображення)</w:t>
            </w:r>
          </w:p>
          <w:p w14:paraId="05B392DD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815" w:type="dxa"/>
          </w:tcPr>
          <w:p w14:paraId="5515E8CC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D52AF" w14:paraId="305F4625" w14:textId="77777777" w:rsidTr="00AD52AF">
        <w:tc>
          <w:tcPr>
            <w:tcW w:w="4814" w:type="dxa"/>
          </w:tcPr>
          <w:p w14:paraId="1EBDD651" w14:textId="60F9CDD5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Продукція, щодо якої надається право використання Відзнаки</w:t>
            </w:r>
          </w:p>
          <w:p w14:paraId="4225CD5C" w14:textId="77777777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815" w:type="dxa"/>
          </w:tcPr>
          <w:p w14:paraId="3F440ACE" w14:textId="77777777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D52AF" w14:paraId="1585FDDA" w14:textId="77777777" w:rsidTr="00AD52AF">
        <w:trPr>
          <w:trHeight w:val="969"/>
        </w:trPr>
        <w:tc>
          <w:tcPr>
            <w:tcW w:w="4814" w:type="dxa"/>
          </w:tcPr>
          <w:p w14:paraId="14F7C5F0" w14:textId="0C580964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Територія використання</w:t>
            </w:r>
          </w:p>
        </w:tc>
        <w:tc>
          <w:tcPr>
            <w:tcW w:w="4815" w:type="dxa"/>
          </w:tcPr>
          <w:p w14:paraId="00714C3A" w14:textId="277CF1C8" w:rsid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Україна</w:t>
            </w:r>
          </w:p>
        </w:tc>
      </w:tr>
      <w:tr w:rsidR="00AD52AF" w14:paraId="60FD2A0D" w14:textId="77777777" w:rsidTr="00AD52AF">
        <w:tc>
          <w:tcPr>
            <w:tcW w:w="4814" w:type="dxa"/>
          </w:tcPr>
          <w:p w14:paraId="009A933A" w14:textId="29905CE9" w:rsidR="00AD52AF" w:rsidRPr="00AD52AF" w:rsidRDefault="00AD52AF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D52AF">
              <w:rPr>
                <w:rFonts w:ascii="Bookman Old Style" w:hAnsi="Bookman Old Style"/>
                <w:sz w:val="24"/>
                <w:szCs w:val="24"/>
              </w:rPr>
              <w:t>Строк використання</w:t>
            </w:r>
          </w:p>
        </w:tc>
        <w:tc>
          <w:tcPr>
            <w:tcW w:w="4815" w:type="dxa"/>
          </w:tcPr>
          <w:p w14:paraId="450EB9DD" w14:textId="466A1E5F" w:rsidR="00AD52AF" w:rsidRDefault="00B76BBA" w:rsidP="00AD52A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="00AD52AF" w:rsidRPr="00AD52AF"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r>
              <w:rPr>
                <w:rFonts w:ascii="Bookman Old Style" w:hAnsi="Bookman Old Style"/>
                <w:sz w:val="24"/>
                <w:szCs w:val="24"/>
              </w:rPr>
              <w:t>тр</w:t>
            </w:r>
            <w:r w:rsidR="00C36184">
              <w:rPr>
                <w:rFonts w:ascii="Bookman Old Style" w:hAnsi="Bookman Old Style"/>
                <w:sz w:val="24"/>
                <w:szCs w:val="24"/>
              </w:rPr>
              <w:t>и</w:t>
            </w:r>
            <w:r w:rsidR="00AD52AF" w:rsidRPr="00AD52AF">
              <w:rPr>
                <w:rFonts w:ascii="Bookman Old Style" w:hAnsi="Bookman Old Style"/>
                <w:sz w:val="24"/>
                <w:szCs w:val="24"/>
              </w:rPr>
              <w:t>) р</w:t>
            </w:r>
            <w:r w:rsidR="00C36184">
              <w:rPr>
                <w:rFonts w:ascii="Bookman Old Style" w:hAnsi="Bookman Old Style"/>
                <w:sz w:val="24"/>
                <w:szCs w:val="24"/>
              </w:rPr>
              <w:t>о</w:t>
            </w:r>
            <w:r w:rsidR="00AD52AF" w:rsidRPr="00AD52AF">
              <w:rPr>
                <w:rFonts w:ascii="Bookman Old Style" w:hAnsi="Bookman Old Style"/>
                <w:sz w:val="24"/>
                <w:szCs w:val="24"/>
              </w:rPr>
              <w:t>к</w:t>
            </w:r>
            <w:r>
              <w:rPr>
                <w:rFonts w:ascii="Bookman Old Style" w:hAnsi="Bookman Old Style"/>
                <w:sz w:val="24"/>
                <w:szCs w:val="24"/>
              </w:rPr>
              <w:t>и</w:t>
            </w:r>
            <w:r w:rsidR="00AD52AF" w:rsidRPr="00AD52AF">
              <w:rPr>
                <w:rFonts w:ascii="Bookman Old Style" w:hAnsi="Bookman Old Style"/>
                <w:sz w:val="24"/>
                <w:szCs w:val="24"/>
              </w:rPr>
              <w:t xml:space="preserve"> з дати набрання чинності Договором</w:t>
            </w:r>
          </w:p>
        </w:tc>
      </w:tr>
    </w:tbl>
    <w:p w14:paraId="1D34BA01" w14:textId="77777777" w:rsidR="00AD52AF" w:rsidRPr="00AD52AF" w:rsidRDefault="00AD52AF" w:rsidP="00AD52AF">
      <w:pPr>
        <w:jc w:val="center"/>
        <w:rPr>
          <w:rFonts w:ascii="Bookman Old Style" w:hAnsi="Bookman Old Style"/>
          <w:sz w:val="24"/>
          <w:szCs w:val="24"/>
        </w:rPr>
      </w:pPr>
    </w:p>
    <w:p w14:paraId="03A30656" w14:textId="2CFA2635" w:rsidR="00AD52AF" w:rsidRPr="00AD52AF" w:rsidRDefault="00AD52AF" w:rsidP="00AD52AF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AD52AF">
        <w:rPr>
          <w:rFonts w:ascii="Bookman Old Style" w:hAnsi="Bookman Old Style"/>
          <w:sz w:val="24"/>
          <w:szCs w:val="24"/>
        </w:rPr>
        <w:t>Цей Додаток є невід'ємною частиною Ліцензійного договору про надання права використання відзнаки Baking Awards with Lesaffre.</w:t>
      </w:r>
    </w:p>
    <w:p w14:paraId="2036CB17" w14:textId="77777777" w:rsidR="00AD52AF" w:rsidRPr="00AD52AF" w:rsidRDefault="00AD52AF" w:rsidP="00AD52AF">
      <w:pPr>
        <w:jc w:val="both"/>
        <w:rPr>
          <w:rFonts w:ascii="Bookman Old Style" w:hAnsi="Bookman Old Style"/>
          <w:sz w:val="24"/>
          <w:szCs w:val="24"/>
        </w:rPr>
      </w:pPr>
    </w:p>
    <w:p w14:paraId="7119ED85" w14:textId="605E741B" w:rsidR="00AD52AF" w:rsidRPr="00AD52AF" w:rsidRDefault="00AD52AF" w:rsidP="00D83424">
      <w:pPr>
        <w:jc w:val="both"/>
        <w:rPr>
          <w:rFonts w:ascii="Bookman Old Style" w:hAnsi="Bookman Old Style"/>
          <w:sz w:val="24"/>
          <w:szCs w:val="24"/>
        </w:rPr>
      </w:pPr>
      <w:r w:rsidRPr="00AD52AF">
        <w:rPr>
          <w:rFonts w:ascii="Bookman Old Style" w:hAnsi="Bookman Old Style"/>
          <w:sz w:val="24"/>
          <w:szCs w:val="24"/>
        </w:rPr>
        <w:t>ЛІЦЕНЗІАР</w:t>
      </w:r>
      <w:r w:rsidRPr="00AD52AF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="00D83424">
        <w:rPr>
          <w:rFonts w:ascii="Bookman Old Style" w:hAnsi="Bookman Old Style"/>
          <w:sz w:val="24"/>
          <w:szCs w:val="24"/>
        </w:rPr>
        <w:t xml:space="preserve">           </w:t>
      </w:r>
      <w:r w:rsidRPr="00AD52AF">
        <w:rPr>
          <w:rFonts w:ascii="Bookman Old Style" w:hAnsi="Bookman Old Style"/>
          <w:sz w:val="24"/>
          <w:szCs w:val="24"/>
        </w:rPr>
        <w:t>ЛІЦЕНЗІАТ</w:t>
      </w:r>
    </w:p>
    <w:p w14:paraId="0ABA020D" w14:textId="3B59A077" w:rsidR="00AD52AF" w:rsidRPr="00AD52AF" w:rsidRDefault="00AD52AF" w:rsidP="00AD52AF">
      <w:pPr>
        <w:jc w:val="both"/>
        <w:rPr>
          <w:rFonts w:ascii="Bookman Old Style" w:hAnsi="Bookman Old Style"/>
          <w:sz w:val="24"/>
          <w:szCs w:val="24"/>
        </w:rPr>
      </w:pPr>
      <w:r w:rsidRPr="00AD52AF">
        <w:rPr>
          <w:rFonts w:ascii="Bookman Old Style" w:hAnsi="Bookman Old Style"/>
          <w:sz w:val="24"/>
          <w:szCs w:val="24"/>
        </w:rPr>
        <w:t>____________________</w:t>
      </w:r>
      <w:r w:rsidRPr="00AD52AF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</w:t>
      </w:r>
      <w:r w:rsidRPr="00AD52AF">
        <w:rPr>
          <w:rFonts w:ascii="Bookman Old Style" w:hAnsi="Bookman Old Style"/>
          <w:sz w:val="24"/>
          <w:szCs w:val="24"/>
        </w:rPr>
        <w:t>____________________</w:t>
      </w:r>
    </w:p>
    <w:p w14:paraId="5A03FAC0" w14:textId="0E49FA2F" w:rsidR="007C6DF3" w:rsidRPr="00AD52AF" w:rsidRDefault="00AD52AF" w:rsidP="00AD52AF">
      <w:pPr>
        <w:jc w:val="both"/>
        <w:rPr>
          <w:rFonts w:ascii="Bookman Old Style" w:hAnsi="Bookman Old Style"/>
          <w:sz w:val="24"/>
          <w:szCs w:val="24"/>
        </w:rPr>
      </w:pPr>
      <w:r w:rsidRPr="00AD52AF">
        <w:rPr>
          <w:rFonts w:ascii="Bookman Old Style" w:hAnsi="Bookman Old Style"/>
          <w:sz w:val="24"/>
          <w:szCs w:val="24"/>
        </w:rPr>
        <w:t>(підпис)</w:t>
      </w:r>
      <w:r w:rsidRPr="00AD52AF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Pr="00AD52AF">
        <w:rPr>
          <w:rFonts w:ascii="Bookman Old Style" w:hAnsi="Bookman Old Style"/>
          <w:sz w:val="24"/>
          <w:szCs w:val="24"/>
        </w:rPr>
        <w:t>(підпис)</w:t>
      </w:r>
    </w:p>
    <w:sectPr w:rsidR="007C6DF3" w:rsidRPr="00AD52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D"/>
    <w:rsid w:val="007C6DF3"/>
    <w:rsid w:val="00AD52AF"/>
    <w:rsid w:val="00B64CFD"/>
    <w:rsid w:val="00B76BBA"/>
    <w:rsid w:val="00BA7BF6"/>
    <w:rsid w:val="00C36184"/>
    <w:rsid w:val="00D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0327"/>
  <w15:chartTrackingRefBased/>
  <w15:docId w15:val="{FDAFF4E7-1AC1-4EE0-A1D7-0FA4E0E2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6ED7F25E317C84EA558C4AD752B08AF" ma:contentTypeVersion="18" ma:contentTypeDescription="Створення нового документа." ma:contentTypeScope="" ma:versionID="42c344905c5ad2a2d243408f1c5fb054">
  <xsd:schema xmlns:xsd="http://www.w3.org/2001/XMLSchema" xmlns:xs="http://www.w3.org/2001/XMLSchema" xmlns:p="http://schemas.microsoft.com/office/2006/metadata/properties" xmlns:ns2="0e6e080d-0dc5-4ed2-b9ef-8d350c4fbe68" xmlns:ns3="76c2da8f-340f-4929-83d8-12ddcdd45984" targetNamespace="http://schemas.microsoft.com/office/2006/metadata/properties" ma:root="true" ma:fieldsID="0bd430520307d9418bc755360db9b017" ns2:_="" ns3:_="">
    <xsd:import namespace="0e6e080d-0dc5-4ed2-b9ef-8d350c4fbe68"/>
    <xsd:import namespace="76c2da8f-340f-4929-83d8-12ddcdd45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e080d-0dc5-4ed2-b9ef-8d350c4fbe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368ef77c-be05-457a-bc15-2816cd9fdb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2da8f-340f-4929-83d8-12ddcdd459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455a94-8075-4657-a5bd-b4ce69a0318c}" ma:internalName="TaxCatchAll" ma:showField="CatchAllData" ma:web="76c2da8f-340f-4929-83d8-12ddcdd45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2da8f-340f-4929-83d8-12ddcdd45984" xsi:nil="true"/>
    <lcf76f155ced4ddcb4097134ff3c332f xmlns="0e6e080d-0dc5-4ed2-b9ef-8d350c4fbe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BC326A-78A2-4971-B468-DE1967413D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50B6F-EA6B-483D-92A7-299EA64BA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e080d-0dc5-4ed2-b9ef-8d350c4fbe68"/>
    <ds:schemaRef ds:uri="76c2da8f-340f-4929-83d8-12ddcdd45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C5E76A-D69E-40C5-B842-1D60E65DCADD}">
  <ds:schemaRefs>
    <ds:schemaRef ds:uri="http://schemas.microsoft.com/office/2006/metadata/properties"/>
    <ds:schemaRef ds:uri="http://schemas.microsoft.com/office/infopath/2007/PartnerControls"/>
    <ds:schemaRef ds:uri="76c2da8f-340f-4929-83d8-12ddcdd45984"/>
    <ds:schemaRef ds:uri="0e6e080d-0dc5-4ed2-b9ef-8d350c4fbe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Chorna</dc:creator>
  <cp:keywords/>
  <dc:description/>
  <cp:lastModifiedBy>User</cp:lastModifiedBy>
  <cp:revision>5</cp:revision>
  <dcterms:created xsi:type="dcterms:W3CDTF">2026-07-16T12:23:00Z</dcterms:created>
  <dcterms:modified xsi:type="dcterms:W3CDTF">2026-08-24T09:59:00Z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0x010100D6ED7F25E317C84EA558C4AD752B08AF</vt:lpwstr>
  </property>
</Properties>
</file>